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1E1D" w14:textId="187330C1" w:rsidR="00D3043C" w:rsidRPr="003E4CF7" w:rsidRDefault="003E4CF7" w:rsidP="003E4CF7">
      <w:pPr>
        <w:pStyle w:val="Overskrift2"/>
        <w:rPr>
          <w:rFonts w:asciiTheme="minorHAnsi" w:eastAsia="Times New Roman" w:hAnsiTheme="minorHAnsi"/>
          <w:color w:val="333333"/>
        </w:rPr>
        <w:sectPr w:rsidR="00D3043C" w:rsidRPr="003E4CF7" w:rsidSect="004A01CA">
          <w:headerReference w:type="default" r:id="rId6"/>
          <w:footerReference w:type="default" r:id="rId7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>
        <w:rPr>
          <w:rFonts w:asciiTheme="minorHAnsi" w:eastAsia="Times New Roman" w:hAnsiTheme="minorHAnsi"/>
          <w:color w:val="333333"/>
        </w:rPr>
        <w:t>Pakkelisten til kvinder</w:t>
      </w:r>
    </w:p>
    <w:p w14:paraId="7AE2E056" w14:textId="1CF683D7" w:rsidR="00FA5F54" w:rsidRPr="003E4CF7" w:rsidRDefault="003E4CF7" w:rsidP="00FA5F54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3E4CF7">
        <w:rPr>
          <w:rFonts w:asciiTheme="minorHAnsi" w:eastAsia="MS Mincho" w:hAnsiTheme="minorHAnsi" w:cs="MS Mincho"/>
          <w:b/>
          <w:color w:val="333333"/>
          <w:sz w:val="22"/>
          <w:szCs w:val="22"/>
        </w:rPr>
        <w:lastRenderedPageBreak/>
        <w:t>1) Hav oppakningen på plads</w:t>
      </w:r>
      <w:r w:rsidRPr="003E4CF7">
        <w:rPr>
          <w:rFonts w:asciiTheme="minorHAnsi" w:eastAsia="MS Mincho" w:hAnsiTheme="minorHAnsi" w:cs="MS Mincho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Din backpacker rygsæk, hvor du har alle </w:t>
      </w:r>
      <w:r w:rsidRPr="003E4CF7">
        <w:rPr>
          <w:rFonts w:asciiTheme="minorHAnsi" w:hAnsiTheme="minorHAnsi"/>
          <w:color w:val="333333"/>
          <w:sz w:val="22"/>
          <w:szCs w:val="22"/>
        </w:rPr>
        <w:br/>
        <w:t xml:space="preserve">   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dine vigtigste ting samlet.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Mindre rygsæk til dagsture, flyrejser og </w:t>
      </w:r>
      <w:r w:rsidRPr="003E4CF7">
        <w:rPr>
          <w:rFonts w:asciiTheme="minorHAnsi" w:hAnsiTheme="minorHAnsi"/>
          <w:color w:val="333333"/>
          <w:sz w:val="22"/>
          <w:szCs w:val="22"/>
        </w:rPr>
        <w:br/>
        <w:t xml:space="preserve">   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busture.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>2) Noget af det, som man aldrig vil glemme er de vigtige papirer</w:t>
      </w:r>
      <w:r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Pas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Penge, kontanter og kort (Visa-dankort, </w:t>
      </w:r>
      <w:r w:rsidRPr="003E4CF7">
        <w:rPr>
          <w:rFonts w:asciiTheme="minorHAnsi" w:hAnsiTheme="minorHAnsi"/>
          <w:color w:val="333333"/>
          <w:sz w:val="22"/>
          <w:szCs w:val="22"/>
        </w:rPr>
        <w:br/>
        <w:t xml:space="preserve">   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gerne et ekstra gemt et andet sted i </w:t>
      </w:r>
      <w:r w:rsidRPr="003E4CF7">
        <w:rPr>
          <w:rFonts w:asciiTheme="minorHAnsi" w:hAnsiTheme="minorHAnsi"/>
          <w:color w:val="333333"/>
          <w:sz w:val="22"/>
          <w:szCs w:val="22"/>
        </w:rPr>
        <w:br/>
        <w:t xml:space="preserve">   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rygsækken)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Forsikringer og sygesikringsbevis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Diverse billetter til fly, tog osv. (gerne </w:t>
      </w:r>
      <w:r w:rsidRPr="003E4CF7">
        <w:rPr>
          <w:rFonts w:asciiTheme="minorHAnsi" w:hAnsiTheme="minorHAnsi"/>
          <w:color w:val="333333"/>
          <w:sz w:val="22"/>
          <w:szCs w:val="22"/>
        </w:rPr>
        <w:br/>
        <w:t xml:space="preserve">   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en ekstra kopi)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Vaccinationsattest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Internationalt kørekort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>3) Find det rigtige tøj frem til turen!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D3043C" w:rsidRPr="003E4CF7">
        <w:rPr>
          <w:rFonts w:asciiTheme="minorHAnsi" w:hAnsiTheme="minorHAnsi"/>
          <w:color w:val="333333"/>
          <w:sz w:val="22"/>
          <w:szCs w:val="22"/>
        </w:rPr>
        <w:t>T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oppe/bluser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D3043C" w:rsidRPr="003E4CF7">
        <w:rPr>
          <w:rFonts w:asciiTheme="minorHAnsi" w:hAnsiTheme="minorHAnsi"/>
          <w:color w:val="333333"/>
          <w:sz w:val="22"/>
          <w:szCs w:val="22"/>
        </w:rPr>
        <w:t>V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arme trøjer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D3043C" w:rsidRPr="003E4CF7">
        <w:rPr>
          <w:rFonts w:asciiTheme="minorHAnsi" w:hAnsiTheme="minorHAnsi"/>
          <w:color w:val="333333"/>
          <w:sz w:val="22"/>
          <w:szCs w:val="22"/>
        </w:rPr>
        <w:t xml:space="preserve"> Lange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bukser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D3043C" w:rsidRPr="003E4CF7">
        <w:rPr>
          <w:rFonts w:asciiTheme="minorHAnsi" w:hAnsiTheme="minorHAnsi"/>
          <w:color w:val="333333"/>
          <w:sz w:val="22"/>
          <w:szCs w:val="22"/>
        </w:rPr>
        <w:t xml:space="preserve"> S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horts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D3043C" w:rsidRPr="003E4CF7">
        <w:rPr>
          <w:rFonts w:asciiTheme="minorHAnsi" w:hAnsiTheme="minorHAnsi"/>
          <w:color w:val="333333"/>
          <w:sz w:val="22"/>
          <w:szCs w:val="22"/>
        </w:rPr>
        <w:t xml:space="preserve"> S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portstøj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 BH’er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D3043C" w:rsidRPr="003E4CF7">
        <w:rPr>
          <w:rFonts w:asciiTheme="minorHAnsi" w:hAnsiTheme="minorHAnsi"/>
          <w:color w:val="333333"/>
          <w:sz w:val="22"/>
          <w:szCs w:val="22"/>
        </w:rPr>
        <w:t>U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nderbukser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D3043C" w:rsidRPr="003E4CF7">
        <w:rPr>
          <w:rFonts w:asciiTheme="minorHAnsi" w:hAnsiTheme="minorHAnsi"/>
          <w:color w:val="333333"/>
          <w:sz w:val="22"/>
          <w:szCs w:val="22"/>
        </w:rPr>
        <w:t xml:space="preserve"> B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ikini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D3043C" w:rsidRPr="003E4CF7">
        <w:rPr>
          <w:rFonts w:asciiTheme="minorHAnsi" w:hAnsiTheme="minorHAnsi"/>
          <w:color w:val="333333"/>
          <w:sz w:val="22"/>
          <w:szCs w:val="22"/>
        </w:rPr>
        <w:t xml:space="preserve"> S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okker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D3043C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D3043C" w:rsidRPr="003E4CF7">
        <w:rPr>
          <w:rFonts w:asciiTheme="minorHAnsi" w:hAnsiTheme="minorHAnsi"/>
          <w:color w:val="333333"/>
          <w:sz w:val="22"/>
          <w:szCs w:val="22"/>
        </w:rPr>
        <w:t xml:space="preserve"> Skiundertøj</w:t>
      </w:r>
      <w:r w:rsidR="00D3043C" w:rsidRPr="003E4CF7">
        <w:rPr>
          <w:rFonts w:asciiTheme="minorHAnsi" w:hAnsiTheme="minorHAnsi"/>
          <w:color w:val="333333"/>
          <w:sz w:val="22"/>
          <w:szCs w:val="22"/>
        </w:rPr>
        <w:br/>
      </w:r>
      <w:r w:rsidR="00D3043C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D3043C" w:rsidRPr="003E4CF7">
        <w:rPr>
          <w:rFonts w:asciiTheme="minorHAnsi" w:hAnsiTheme="minorHAnsi"/>
          <w:color w:val="333333"/>
          <w:sz w:val="22"/>
          <w:szCs w:val="22"/>
        </w:rPr>
        <w:t xml:space="preserve"> Skaljakke (vand og vindtæt)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>4) </w:t>
      </w:r>
      <w:proofErr w:type="spellStart"/>
      <w:r w:rsidR="00FA5F54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>Gadgets</w:t>
      </w:r>
      <w:proofErr w:type="spellEnd"/>
      <w:r w:rsidR="00FA5F54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>, som for alvor skal i brug</w:t>
      </w:r>
      <w:r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Pandelampe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Power bank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Telefon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Kamera og/</w:t>
      </w:r>
      <w:bookmarkStart w:id="0" w:name="_GoBack"/>
      <w:bookmarkEnd w:id="0"/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eller </w:t>
      </w:r>
      <w:proofErr w:type="spellStart"/>
      <w:r w:rsidR="00FA5F54" w:rsidRPr="003E4CF7">
        <w:rPr>
          <w:rFonts w:asciiTheme="minorHAnsi" w:hAnsiTheme="minorHAnsi"/>
          <w:color w:val="333333"/>
          <w:sz w:val="22"/>
          <w:szCs w:val="22"/>
        </w:rPr>
        <w:t>GoPro</w:t>
      </w:r>
      <w:proofErr w:type="spellEnd"/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Opladere samt batterier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Transformer (Universal rejse adapter)</w:t>
      </w:r>
      <w:r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="00FA5F54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lastRenderedPageBreak/>
        <w:t xml:space="preserve">5) Husk </w:t>
      </w:r>
      <w:r w:rsidR="00D3043C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>de</w:t>
      </w:r>
      <w:r w:rsidR="00FA5F54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 xml:space="preserve"> vigtigste toiletsager fra starten af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Håndsprit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Tandbørste og tandpasta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Solcreme og fugtighedscreme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Sæbe og shampoo i én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="00FA5F54" w:rsidRPr="003E4CF7">
        <w:rPr>
          <w:rFonts w:asciiTheme="minorHAnsi" w:hAnsiTheme="minorHAnsi"/>
          <w:color w:val="333333"/>
          <w:sz w:val="22"/>
          <w:szCs w:val="22"/>
        </w:rPr>
        <w:t>Deo</w:t>
      </w:r>
      <w:proofErr w:type="spellEnd"/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Børste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Pincet og neglesaks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Skraber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 xml:space="preserve"> Hurtigtørrende håndklæde (Micro fiber)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br/>
      </w:r>
      <w:r w:rsidR="00FA5F54"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="00FA5F54" w:rsidRPr="003E4CF7">
        <w:rPr>
          <w:rFonts w:asciiTheme="minorHAnsi" w:hAnsiTheme="minorHAnsi"/>
          <w:color w:val="333333"/>
          <w:sz w:val="22"/>
          <w:szCs w:val="22"/>
        </w:rPr>
        <w:t> Tamponer</w:t>
      </w:r>
    </w:p>
    <w:p w14:paraId="7B49D794" w14:textId="649A3E68" w:rsidR="00D3043C" w:rsidRPr="003E4CF7" w:rsidRDefault="00FA5F54" w:rsidP="003E4CF7">
      <w:pPr>
        <w:pStyle w:val="Overskrift3"/>
        <w:rPr>
          <w:rFonts w:asciiTheme="minorHAnsi" w:eastAsia="Times New Roman" w:hAnsiTheme="minorHAnsi"/>
          <w:b/>
          <w:color w:val="333333"/>
          <w:sz w:val="22"/>
          <w:szCs w:val="22"/>
        </w:rPr>
        <w:sectPr w:rsidR="00D3043C" w:rsidRPr="003E4CF7" w:rsidSect="00D3043C">
          <w:type w:val="continuous"/>
          <w:pgSz w:w="11900" w:h="16840"/>
          <w:pgMar w:top="1701" w:right="1134" w:bottom="1701" w:left="1134" w:header="708" w:footer="708" w:gutter="0"/>
          <w:cols w:num="2" w:space="709"/>
          <w:docGrid w:linePitch="360"/>
        </w:sectPr>
      </w:pPr>
      <w:r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>6) Diverse sager til dit backpacker eventyr</w:t>
      </w:r>
      <w:r w:rsidR="003E4CF7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Medicin, recepter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Førstehjælp kid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Smertestillende piller til hoved og mave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Dagbog og kuglepen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Solbriller</w:t>
      </w:r>
      <w:r w:rsidR="003E4CF7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="003E4CF7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>7) Sko til alle turens aspekter</w:t>
      </w:r>
      <w:r w:rsidR="003E4CF7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Et par solide vandresko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Et par gode klipklapper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Et par luftige sandaler eller sko</w:t>
      </w:r>
      <w:r w:rsidR="003E4CF7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="003E4CF7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>8) Praktiske ting og sager, som kan komme til god gavn på rejsen</w:t>
      </w:r>
      <w:r w:rsidR="003E4CF7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Poser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Tørresnor og klemmer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Regnslag (knælangt)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Bestik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Myggenet</w:t>
      </w:r>
      <w:r w:rsidR="003E4CF7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="003E4CF7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="00D3043C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>9)</w:t>
      </w:r>
      <w:r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t xml:space="preserve"> Yderligere ting, som kunne komme dig til gavn på din rejse</w:t>
      </w:r>
      <w:r w:rsidR="003E4CF7" w:rsidRPr="003E4CF7">
        <w:rPr>
          <w:rFonts w:asciiTheme="minorHAnsi" w:eastAsia="Times New Roman" w:hAnsiTheme="minorHAnsi"/>
          <w:b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Pengebælte der kan sidde under tøjet.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Hat eller kasket</w:t>
      </w:r>
      <w:r w:rsidRPr="003E4CF7">
        <w:rPr>
          <w:rFonts w:asciiTheme="minorHAnsi" w:hAnsiTheme="minorHAnsi"/>
          <w:color w:val="333333"/>
          <w:sz w:val="22"/>
          <w:szCs w:val="22"/>
        </w:rPr>
        <w:br/>
      </w:r>
      <w:r w:rsidRPr="003E4CF7">
        <w:rPr>
          <w:rFonts w:ascii="MS Mincho" w:eastAsia="MS Mincho" w:hAnsi="MS Mincho" w:cs="MS Mincho"/>
          <w:color w:val="333333"/>
          <w:sz w:val="22"/>
          <w:szCs w:val="22"/>
        </w:rPr>
        <w:t>▢</w:t>
      </w:r>
      <w:r w:rsidRPr="003E4CF7">
        <w:rPr>
          <w:rFonts w:asciiTheme="minorHAnsi" w:hAnsiTheme="minorHAnsi"/>
          <w:color w:val="333333"/>
          <w:sz w:val="22"/>
          <w:szCs w:val="22"/>
        </w:rPr>
        <w:t xml:space="preserve"> Høretelefoner eller højtale</w:t>
      </w:r>
    </w:p>
    <w:p w14:paraId="7788AA44" w14:textId="5A412B36" w:rsidR="00FA5F54" w:rsidRPr="003E4CF7" w:rsidRDefault="00FA5F54" w:rsidP="00FA5F54">
      <w:pPr>
        <w:pStyle w:val="Normalweb"/>
        <w:rPr>
          <w:rFonts w:asciiTheme="minorHAnsi" w:hAnsiTheme="minorHAnsi"/>
          <w:color w:val="333333"/>
        </w:rPr>
      </w:pPr>
      <w:r w:rsidRPr="003E4CF7">
        <w:rPr>
          <w:rStyle w:val="Strk"/>
          <w:rFonts w:asciiTheme="minorHAnsi" w:hAnsiTheme="minorHAnsi"/>
          <w:color w:val="333333"/>
        </w:rPr>
        <w:lastRenderedPageBreak/>
        <w:t>Godt tip</w:t>
      </w:r>
      <w:r w:rsidR="003E4CF7">
        <w:rPr>
          <w:rFonts w:asciiTheme="minorHAnsi" w:hAnsiTheme="minorHAnsi"/>
          <w:color w:val="333333"/>
        </w:rPr>
        <w:br/>
      </w:r>
      <w:r w:rsidRPr="003E4CF7">
        <w:rPr>
          <w:rFonts w:asciiTheme="minorHAnsi" w:hAnsiTheme="minorHAnsi"/>
          <w:color w:val="333333"/>
        </w:rPr>
        <w:t>Lad vær med at slæbe det hele med hjemmefra på engang, køb resten eller mere når du ankommer eller for brug for det. For eksempel myggespray eller shampoo.</w:t>
      </w:r>
    </w:p>
    <w:p w14:paraId="50F8EF75" w14:textId="77777777" w:rsidR="00890AA8" w:rsidRPr="003E4CF7" w:rsidRDefault="006C10F1" w:rsidP="00FA5F54"/>
    <w:sectPr w:rsidR="00890AA8" w:rsidRPr="003E4CF7" w:rsidSect="00D3043C"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F0661" w14:textId="77777777" w:rsidR="006C10F1" w:rsidRDefault="006C10F1" w:rsidP="00A16540">
      <w:r>
        <w:separator/>
      </w:r>
    </w:p>
  </w:endnote>
  <w:endnote w:type="continuationSeparator" w:id="0">
    <w:p w14:paraId="5A7132AB" w14:textId="77777777" w:rsidR="006C10F1" w:rsidRDefault="006C10F1" w:rsidP="00A1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21C7" w14:textId="77777777" w:rsidR="00A16540" w:rsidRDefault="00A16540">
    <w:pPr>
      <w:pStyle w:val="Sidefod"/>
    </w:pPr>
    <w:r>
      <w:tab/>
      <w:t>www.chart.dk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6BBFE" w14:textId="77777777" w:rsidR="006C10F1" w:rsidRDefault="006C10F1" w:rsidP="00A16540">
      <w:r>
        <w:separator/>
      </w:r>
    </w:p>
  </w:footnote>
  <w:footnote w:type="continuationSeparator" w:id="0">
    <w:p w14:paraId="16457A7F" w14:textId="77777777" w:rsidR="006C10F1" w:rsidRDefault="006C10F1" w:rsidP="00A165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25A0" w14:textId="77777777" w:rsidR="00A16540" w:rsidRDefault="00A16540">
    <w:pPr>
      <w:pStyle w:val="Sidehoved"/>
    </w:pPr>
    <w:r>
      <w:tab/>
    </w:r>
    <w:r>
      <w:rPr>
        <w:noProof/>
        <w:lang w:eastAsia="da-DK"/>
      </w:rPr>
      <w:drawing>
        <wp:inline distT="0" distB="0" distL="0" distR="0" wp14:anchorId="3EFB5589" wp14:editId="4B0D4FCC">
          <wp:extent cx="1234038" cy="409704"/>
          <wp:effectExtent l="0" t="0" r="10795" b="0"/>
          <wp:docPr id="4" name="Billede 4" descr="/Users/Mads/Desktop/Char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ds/Desktop/Char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370" cy="41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1304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2B"/>
    <w:rsid w:val="003E4CF7"/>
    <w:rsid w:val="004A01CA"/>
    <w:rsid w:val="00644F5E"/>
    <w:rsid w:val="006C10F1"/>
    <w:rsid w:val="009E1D2B"/>
    <w:rsid w:val="00A16540"/>
    <w:rsid w:val="00D3043C"/>
    <w:rsid w:val="00F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B1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E1D2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5F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E1D2B"/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9E1D2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9E1D2B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5F5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ehoved">
    <w:name w:val="header"/>
    <w:basedOn w:val="Normal"/>
    <w:link w:val="SidehovedTegn"/>
    <w:uiPriority w:val="99"/>
    <w:unhideWhenUsed/>
    <w:rsid w:val="00A165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6540"/>
  </w:style>
  <w:style w:type="paragraph" w:styleId="Sidefod">
    <w:name w:val="footer"/>
    <w:basedOn w:val="Normal"/>
    <w:link w:val="SidefodTegn"/>
    <w:uiPriority w:val="99"/>
    <w:unhideWhenUsed/>
    <w:rsid w:val="00A1654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1574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Pakkelisten til kvinder</vt:lpstr>
      <vt:lpstr>        1) Hav oppakningen på plads</vt:lpstr>
      <vt:lpstr>        2) Noget af det, som man aldrig vil glemme er de vigtige papirer</vt:lpstr>
      <vt:lpstr>        3) Find det rigtige tøj frem til turen!</vt:lpstr>
      <vt:lpstr>        4) Gadgets, som for alvor skal i brug</vt:lpstr>
      <vt:lpstr>        5) Husk det vigtigste toiletsager fra starten af</vt:lpstr>
      <vt:lpstr>        6) Diverse sager til dit backpacker eventyr</vt:lpstr>
      <vt:lpstr>        7) Sko til alle turens aspekter</vt:lpstr>
      <vt:lpstr>        8) Praktiske ting og sager, som kan komme til god gavn på rejsen</vt:lpstr>
      <vt:lpstr>        9. Yderligere ting, som kunne komme dig til gavn på din rejse</vt:lpstr>
    </vt:vector>
  </TitlesOfParts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2017-06-01T13:08:00Z</dcterms:created>
  <dcterms:modified xsi:type="dcterms:W3CDTF">2017-06-01T14:13:00Z</dcterms:modified>
</cp:coreProperties>
</file>